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25" w:rsidRDefault="00803CCF" w:rsidP="00803CC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03CCF">
        <w:rPr>
          <w:rFonts w:ascii="Times New Roman" w:hAnsi="Times New Roman" w:cs="Times New Roman"/>
          <w:sz w:val="24"/>
          <w:szCs w:val="24"/>
        </w:rPr>
        <w:t>ИТОГОВЫЙ ДОКУМЕНТ</w:t>
      </w:r>
      <w:r>
        <w:rPr>
          <w:rFonts w:ascii="Times New Roman" w:hAnsi="Times New Roman" w:cs="Times New Roman"/>
          <w:sz w:val="24"/>
          <w:szCs w:val="24"/>
        </w:rPr>
        <w:t xml:space="preserve"> ПУБЛИЧНЫХ СЛУШИЙ – ЗАКЛЮЧЕНИЕ </w:t>
      </w:r>
    </w:p>
    <w:p w:rsidR="00254BEE" w:rsidRPr="00254BEE" w:rsidRDefault="00803CCF" w:rsidP="00254B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BEE">
        <w:rPr>
          <w:rFonts w:ascii="Times New Roman" w:hAnsi="Times New Roman" w:cs="Times New Roman"/>
          <w:sz w:val="24"/>
          <w:szCs w:val="24"/>
        </w:rPr>
        <w:t>Публичные слушания назначены решением Думы Арте</w:t>
      </w:r>
      <w:r w:rsidR="00A560A8" w:rsidRPr="00254BEE">
        <w:rPr>
          <w:rFonts w:ascii="Times New Roman" w:hAnsi="Times New Roman" w:cs="Times New Roman"/>
          <w:sz w:val="24"/>
          <w:szCs w:val="24"/>
        </w:rPr>
        <w:t xml:space="preserve">мовского городского округа от </w:t>
      </w:r>
      <w:r w:rsidR="00254BEE" w:rsidRPr="00254BEE">
        <w:rPr>
          <w:rFonts w:ascii="Times New Roman" w:hAnsi="Times New Roman" w:cs="Times New Roman"/>
          <w:sz w:val="24"/>
          <w:szCs w:val="24"/>
        </w:rPr>
        <w:t>26.03.2026</w:t>
      </w:r>
      <w:r w:rsidR="00A560A8" w:rsidRPr="00254BEE">
        <w:rPr>
          <w:rFonts w:ascii="Times New Roman" w:hAnsi="Times New Roman" w:cs="Times New Roman"/>
          <w:sz w:val="24"/>
          <w:szCs w:val="24"/>
        </w:rPr>
        <w:t xml:space="preserve"> № </w:t>
      </w:r>
      <w:r w:rsidR="00254BEE" w:rsidRPr="00254BEE">
        <w:rPr>
          <w:rFonts w:ascii="Times New Roman" w:hAnsi="Times New Roman" w:cs="Times New Roman"/>
          <w:sz w:val="24"/>
          <w:szCs w:val="24"/>
        </w:rPr>
        <w:t>701 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</w:t>
      </w:r>
      <w:r w:rsidR="00254BEE">
        <w:rPr>
          <w:rFonts w:ascii="Times New Roman" w:hAnsi="Times New Roman" w:cs="Times New Roman"/>
          <w:sz w:val="24"/>
          <w:szCs w:val="24"/>
        </w:rPr>
        <w:t xml:space="preserve"> </w:t>
      </w:r>
      <w:r w:rsidR="00254BEE" w:rsidRPr="00254BEE">
        <w:rPr>
          <w:rFonts w:ascii="Times New Roman" w:hAnsi="Times New Roman" w:cs="Times New Roman"/>
          <w:sz w:val="24"/>
          <w:szCs w:val="24"/>
        </w:rPr>
        <w:t>от 31.05.2018 № 99 «О Правилах благоустройства территории Артемовского городского округа» (в ред. решения Думы Артемовского городского округа от 29.01.2026 № 628)</w:t>
      </w:r>
      <w:r w:rsidR="00254BEE">
        <w:rPr>
          <w:rFonts w:ascii="Times New Roman" w:hAnsi="Times New Roman" w:cs="Times New Roman"/>
          <w:sz w:val="24"/>
          <w:szCs w:val="24"/>
        </w:rPr>
        <w:t>»</w:t>
      </w:r>
    </w:p>
    <w:p w:rsidR="00254BEE" w:rsidRPr="00254BEE" w:rsidRDefault="008706DF" w:rsidP="00254B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54BEE">
        <w:rPr>
          <w:rFonts w:ascii="Times New Roman" w:hAnsi="Times New Roman" w:cs="Times New Roman"/>
          <w:sz w:val="24"/>
          <w:szCs w:val="24"/>
        </w:rPr>
        <w:t>Тема публичных слушаний: «</w:t>
      </w:r>
      <w:r w:rsidR="00254BEE" w:rsidRPr="00254BEE">
        <w:rPr>
          <w:rFonts w:ascii="Times New Roman" w:hAnsi="Times New Roman" w:cs="Times New Roman"/>
          <w:sz w:val="24"/>
        </w:rPr>
        <w:t>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29.01.2026 № 628)»</w:t>
      </w:r>
    </w:p>
    <w:p w:rsidR="008706DF" w:rsidRDefault="008706DF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публичных слушаний: </w:t>
      </w:r>
      <w:r w:rsidR="00CC5721">
        <w:rPr>
          <w:rFonts w:ascii="Times New Roman" w:hAnsi="Times New Roman" w:cs="Times New Roman"/>
          <w:sz w:val="24"/>
          <w:szCs w:val="24"/>
        </w:rPr>
        <w:t>Дума Артемовского городского округа.</w:t>
      </w:r>
    </w:p>
    <w:p w:rsidR="00CC5721" w:rsidRDefault="00A560A8" w:rsidP="00870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254BEE">
        <w:rPr>
          <w:rFonts w:ascii="Times New Roman" w:hAnsi="Times New Roman" w:cs="Times New Roman"/>
          <w:sz w:val="24"/>
          <w:szCs w:val="24"/>
        </w:rPr>
        <w:t>07.04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54BEE">
        <w:rPr>
          <w:rFonts w:ascii="Times New Roman" w:hAnsi="Times New Roman" w:cs="Times New Roman"/>
          <w:sz w:val="24"/>
          <w:szCs w:val="24"/>
        </w:rPr>
        <w:t>6</w:t>
      </w:r>
      <w:r w:rsidR="00EB122F">
        <w:rPr>
          <w:rFonts w:ascii="Times New Roman" w:hAnsi="Times New Roman" w:cs="Times New Roman"/>
          <w:sz w:val="24"/>
          <w:szCs w:val="24"/>
        </w:rPr>
        <w:t xml:space="preserve"> года в 17.30.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842"/>
        <w:gridCol w:w="3402"/>
        <w:gridCol w:w="2410"/>
        <w:gridCol w:w="1559"/>
      </w:tblGrid>
      <w:tr w:rsidR="00730A45" w:rsidTr="00254BEE">
        <w:tc>
          <w:tcPr>
            <w:tcW w:w="846" w:type="dxa"/>
          </w:tcPr>
          <w:p w:rsidR="0008078E" w:rsidRDefault="0008078E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3260" w:type="dxa"/>
          </w:tcPr>
          <w:p w:rsidR="0008078E" w:rsidRDefault="0008078E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вынесенные на обсуждение</w:t>
            </w:r>
          </w:p>
        </w:tc>
        <w:tc>
          <w:tcPr>
            <w:tcW w:w="1418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рекомендации</w:t>
            </w:r>
          </w:p>
        </w:tc>
        <w:tc>
          <w:tcPr>
            <w:tcW w:w="1842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внесения рекомендации</w:t>
            </w:r>
          </w:p>
        </w:tc>
        <w:tc>
          <w:tcPr>
            <w:tcW w:w="3402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рекомендации</w:t>
            </w:r>
          </w:p>
        </w:tc>
        <w:tc>
          <w:tcPr>
            <w:tcW w:w="2410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внесено (поддержано)</w:t>
            </w:r>
          </w:p>
        </w:tc>
        <w:tc>
          <w:tcPr>
            <w:tcW w:w="1559" w:type="dxa"/>
          </w:tcPr>
          <w:p w:rsidR="0008078E" w:rsidRDefault="00730A4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0385" w:rsidTr="00254BEE">
        <w:tc>
          <w:tcPr>
            <w:tcW w:w="846" w:type="dxa"/>
          </w:tcPr>
          <w:p w:rsidR="003A0385" w:rsidRPr="00730A45" w:rsidRDefault="003A0385" w:rsidP="00730A4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4BEE" w:rsidRPr="00254BEE" w:rsidRDefault="003A0385" w:rsidP="00254BE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Думы Артемовского городского округа </w:t>
            </w:r>
            <w:r w:rsidR="00254BEE" w:rsidRPr="00254BEE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Думы Артемовского городского округа</w:t>
            </w:r>
            <w:r w:rsidR="00254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BEE" w:rsidRPr="00254BEE">
              <w:rPr>
                <w:rFonts w:ascii="Times New Roman" w:hAnsi="Times New Roman" w:cs="Times New Roman"/>
                <w:sz w:val="24"/>
                <w:szCs w:val="24"/>
              </w:rPr>
              <w:t>от 31.05.2018 № 99 «О Правилах благоустройства территории Артемовского городского округа» (в ред. решения Думы Артемовского городского округа от 29.01.2026 № 628)</w:t>
            </w:r>
            <w:r w:rsidR="00254B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A0385" w:rsidRDefault="003A0385" w:rsidP="00254B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A0385" w:rsidRDefault="00254BEE" w:rsidP="0025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07.04.2026</w:t>
            </w:r>
          </w:p>
        </w:tc>
        <w:tc>
          <w:tcPr>
            <w:tcW w:w="3402" w:type="dxa"/>
          </w:tcPr>
          <w:p w:rsidR="00A560A8" w:rsidRDefault="00A560A8" w:rsidP="00A56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Вынести представленный проект решения на заседание </w:t>
            </w:r>
            <w:r w:rsidR="00EB122F">
              <w:rPr>
                <w:rFonts w:ascii="Times New Roman" w:hAnsi="Times New Roman" w:cs="Times New Roman"/>
                <w:sz w:val="24"/>
                <w:szCs w:val="24"/>
              </w:rPr>
              <w:t xml:space="preserve">профильной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</w:t>
            </w:r>
            <w:r w:rsidR="00EB12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Думы Артемовского городского округа</w:t>
            </w:r>
          </w:p>
          <w:p w:rsidR="003A0385" w:rsidRPr="004C6658" w:rsidRDefault="003A0385" w:rsidP="003A0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0385" w:rsidRDefault="00A560A8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22F">
              <w:rPr>
                <w:rFonts w:ascii="Times New Roman" w:hAnsi="Times New Roman" w:cs="Times New Roman"/>
                <w:sz w:val="24"/>
                <w:szCs w:val="24"/>
              </w:rPr>
              <w:t>Наврось В.И.</w:t>
            </w: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85" w:rsidRDefault="003A0385" w:rsidP="003A0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385" w:rsidRDefault="00EB122F" w:rsidP="00080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одобрено</w:t>
            </w:r>
            <w:bookmarkStart w:id="0" w:name="_GoBack"/>
            <w:bookmarkEnd w:id="0"/>
          </w:p>
        </w:tc>
      </w:tr>
    </w:tbl>
    <w:p w:rsidR="00CC5721" w:rsidRDefault="00CC5721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386DC9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DC9">
        <w:rPr>
          <w:rFonts w:ascii="Times New Roman" w:hAnsi="Times New Roman" w:cs="Times New Roman"/>
          <w:sz w:val="24"/>
          <w:szCs w:val="24"/>
          <w:u w:val="single"/>
        </w:rPr>
        <w:t>Мотивированное обоснование принятого решения</w:t>
      </w:r>
      <w:r>
        <w:rPr>
          <w:rFonts w:ascii="Times New Roman" w:hAnsi="Times New Roman" w:cs="Times New Roman"/>
          <w:sz w:val="24"/>
          <w:szCs w:val="24"/>
        </w:rPr>
        <w:t>: в соответствие с п.</w:t>
      </w:r>
      <w:r w:rsidR="00254BEE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ч.1 ст. 16 Федерального закона от 20.03.2025 № 33-ФЗ «Об общих принципах организации местного самоуправления в единой системе публичной власти» утверждение </w:t>
      </w:r>
      <w:r w:rsidR="00254BEE">
        <w:rPr>
          <w:rFonts w:ascii="Times New Roman" w:hAnsi="Times New Roman" w:cs="Times New Roman"/>
          <w:sz w:val="24"/>
          <w:szCs w:val="24"/>
        </w:rPr>
        <w:t xml:space="preserve">правил благоустройства </w:t>
      </w:r>
      <w:r>
        <w:rPr>
          <w:rFonts w:ascii="Times New Roman" w:hAnsi="Times New Roman" w:cs="Times New Roman"/>
          <w:sz w:val="24"/>
          <w:szCs w:val="24"/>
        </w:rPr>
        <w:t>находится в исключительной компетенции представительного органа муниципального образования.</w:t>
      </w:r>
    </w:p>
    <w:p w:rsidR="00386DC9" w:rsidRDefault="00386DC9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Default="00730A45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0A8" w:rsidRDefault="00730A45" w:rsidP="00254B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на публичных слушаниях                                                                            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254BEE">
        <w:rPr>
          <w:rFonts w:ascii="Times New Roman" w:hAnsi="Times New Roman" w:cs="Times New Roman"/>
          <w:sz w:val="24"/>
          <w:szCs w:val="24"/>
        </w:rPr>
        <w:t xml:space="preserve">  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4BEE">
        <w:rPr>
          <w:rFonts w:ascii="Times New Roman" w:hAnsi="Times New Roman" w:cs="Times New Roman"/>
          <w:sz w:val="24"/>
          <w:szCs w:val="24"/>
        </w:rPr>
        <w:t>В.И. Наврось</w:t>
      </w:r>
    </w:p>
    <w:p w:rsidR="00A560A8" w:rsidRDefault="00A560A8" w:rsidP="00730A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45" w:rsidRPr="00803CCF" w:rsidRDefault="00730A45" w:rsidP="00386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слушаний                                                                                               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</w:t>
      </w:r>
      <w:r w:rsidR="00254BEE">
        <w:rPr>
          <w:rFonts w:ascii="Times New Roman" w:hAnsi="Times New Roman" w:cs="Times New Roman"/>
          <w:sz w:val="24"/>
          <w:szCs w:val="24"/>
        </w:rPr>
        <w:t xml:space="preserve">      </w:t>
      </w:r>
      <w:r w:rsidR="00386D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54BEE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254BEE">
        <w:rPr>
          <w:rFonts w:ascii="Times New Roman" w:hAnsi="Times New Roman" w:cs="Times New Roman"/>
          <w:sz w:val="24"/>
          <w:szCs w:val="24"/>
        </w:rPr>
        <w:t>Балышева</w:t>
      </w:r>
      <w:proofErr w:type="spellEnd"/>
    </w:p>
    <w:sectPr w:rsidR="00730A45" w:rsidRPr="00803CCF" w:rsidSect="00254BE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B529E"/>
    <w:multiLevelType w:val="hybridMultilevel"/>
    <w:tmpl w:val="7D00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01"/>
    <w:rsid w:val="00075D76"/>
    <w:rsid w:val="0008078E"/>
    <w:rsid w:val="00254BEE"/>
    <w:rsid w:val="00386DC9"/>
    <w:rsid w:val="003A0385"/>
    <w:rsid w:val="004C6658"/>
    <w:rsid w:val="00730A45"/>
    <w:rsid w:val="00803CCF"/>
    <w:rsid w:val="008706DF"/>
    <w:rsid w:val="00987CF4"/>
    <w:rsid w:val="00A560A8"/>
    <w:rsid w:val="00AF0075"/>
    <w:rsid w:val="00B50F01"/>
    <w:rsid w:val="00C35525"/>
    <w:rsid w:val="00CC5721"/>
    <w:rsid w:val="00E108BC"/>
    <w:rsid w:val="00EB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D41DF-0B88-4223-A1EA-A08E839D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0A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C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2026-04-07T06:41:00Z</cp:lastPrinted>
  <dcterms:created xsi:type="dcterms:W3CDTF">2023-11-09T02:18:00Z</dcterms:created>
  <dcterms:modified xsi:type="dcterms:W3CDTF">2026-04-07T06:59:00Z</dcterms:modified>
</cp:coreProperties>
</file>